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page" w:tblpX="5692" w:tblpY="-938"/>
        <w:tblW w:w="52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2"/>
        <w:gridCol w:w="3370"/>
      </w:tblGrid>
      <w:tr w:rsidR="00F20136" w:rsidRPr="00A55F72" w:rsidTr="00F20136">
        <w:trPr>
          <w:trHeight w:val="559"/>
        </w:trPr>
        <w:tc>
          <w:tcPr>
            <w:tcW w:w="18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hideMark/>
          </w:tcPr>
          <w:p w:rsidR="00F20136" w:rsidRPr="00A55F72" w:rsidRDefault="00F20136" w:rsidP="003A4775">
            <w:pPr>
              <w:jc w:val="center"/>
              <w:rPr>
                <w:rFonts w:ascii="ＭＳ 明朝" w:hAnsi="ＭＳ 明朝" w:cs="ＭＳ Ｐゴシック"/>
                <w:color w:val="333333"/>
                <w:sz w:val="28"/>
                <w:szCs w:val="28"/>
              </w:rPr>
            </w:pPr>
            <w:bookmarkStart w:id="0" w:name="様式"/>
            <w:bookmarkEnd w:id="0"/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</w:rPr>
              <w:t>受験番号</w:t>
            </w:r>
          </w:p>
        </w:tc>
        <w:tc>
          <w:tcPr>
            <w:tcW w:w="337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auto"/>
            <w:hideMark/>
          </w:tcPr>
          <w:p w:rsidR="00F20136" w:rsidRPr="00A55F72" w:rsidRDefault="00F20136" w:rsidP="00F20136">
            <w:pPr>
              <w:jc w:val="both"/>
              <w:rPr>
                <w:rFonts w:ascii="ＭＳ 明朝" w:hAnsi="ＭＳ 明朝" w:cs="ＭＳ Ｐゴシック"/>
                <w:color w:val="333333"/>
                <w:sz w:val="28"/>
                <w:szCs w:val="28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</w:rPr>
              <w:t>※</w:t>
            </w:r>
          </w:p>
        </w:tc>
      </w:tr>
    </w:tbl>
    <w:p w:rsidR="00B30D23" w:rsidRPr="00F20136" w:rsidRDefault="009E1718">
      <w:pPr>
        <w:spacing w:before="24"/>
        <w:ind w:left="594"/>
        <w:rPr>
          <w:rFonts w:asciiTheme="minorEastAsia" w:eastAsiaTheme="minorEastAsia" w:hAnsiTheme="minorEastAsia"/>
          <w:b/>
          <w:sz w:val="32"/>
        </w:rPr>
      </w:pPr>
      <w:r w:rsidRPr="00F20136">
        <w:rPr>
          <w:rFonts w:asciiTheme="minorEastAsia" w:eastAsiaTheme="minorEastAsia" w:hAnsiTheme="minorEastAsia"/>
          <w:b/>
          <w:sz w:val="32"/>
        </w:rPr>
        <w:t>公認心理師試験受験資格で必要な学部課程の単位修得状況</w:t>
      </w:r>
    </w:p>
    <w:p w:rsidR="00B30D23" w:rsidRPr="00F20136" w:rsidRDefault="00B30D23" w:rsidP="00A12929">
      <w:pPr>
        <w:pStyle w:val="a3"/>
        <w:rPr>
          <w:rFonts w:asciiTheme="minorEastAsia" w:eastAsiaTheme="minorEastAsia" w:hAnsiTheme="minorEastAsia"/>
        </w:rPr>
      </w:pPr>
    </w:p>
    <w:p w:rsidR="00B30D23" w:rsidRPr="00F20136" w:rsidRDefault="00B30D23">
      <w:pPr>
        <w:pStyle w:val="a3"/>
        <w:spacing w:before="7"/>
        <w:rPr>
          <w:rFonts w:asciiTheme="minorEastAsia" w:eastAsiaTheme="minorEastAsia" w:hAnsiTheme="minorEastAsia"/>
          <w:b/>
          <w:sz w:val="17"/>
        </w:rPr>
      </w:pPr>
    </w:p>
    <w:p w:rsidR="00A12929" w:rsidRPr="00F20136" w:rsidRDefault="009E1718" w:rsidP="003A4775">
      <w:pPr>
        <w:pStyle w:val="a3"/>
        <w:tabs>
          <w:tab w:val="left" w:pos="7550"/>
        </w:tabs>
        <w:spacing w:before="72" w:line="259" w:lineRule="auto"/>
        <w:ind w:leftChars="3092" w:left="7336" w:rightChars="383" w:right="843" w:hanging="534"/>
        <w:rPr>
          <w:rFonts w:asciiTheme="minorEastAsia" w:eastAsiaTheme="minorEastAsia" w:hAnsiTheme="minorEastAsia"/>
          <w:spacing w:val="-17"/>
          <w:sz w:val="21"/>
        </w:rPr>
      </w:pPr>
      <w:r w:rsidRPr="00F20136">
        <w:rPr>
          <w:rFonts w:asciiTheme="minorEastAsia" w:eastAsiaTheme="minorEastAsia" w:hAnsiTheme="minorEastAsia"/>
          <w:sz w:val="21"/>
        </w:rPr>
        <w:t>学部</w:t>
      </w:r>
      <w:r w:rsidRPr="00F20136">
        <w:rPr>
          <w:rFonts w:asciiTheme="minorEastAsia" w:eastAsiaTheme="minorEastAsia" w:hAnsiTheme="minorEastAsia"/>
          <w:sz w:val="21"/>
        </w:rPr>
        <w:tab/>
        <w:t>学科・コー</w:t>
      </w:r>
      <w:r w:rsidRPr="00F20136">
        <w:rPr>
          <w:rFonts w:asciiTheme="minorEastAsia" w:eastAsiaTheme="minorEastAsia" w:hAnsiTheme="minorEastAsia"/>
          <w:spacing w:val="-17"/>
          <w:sz w:val="21"/>
        </w:rPr>
        <w:t>ス</w:t>
      </w:r>
    </w:p>
    <w:p w:rsidR="00B30D23" w:rsidRPr="00F20136" w:rsidRDefault="009E1718" w:rsidP="00A12929">
      <w:pPr>
        <w:pStyle w:val="a3"/>
        <w:tabs>
          <w:tab w:val="left" w:pos="7550"/>
        </w:tabs>
        <w:spacing w:before="72" w:line="259" w:lineRule="auto"/>
        <w:ind w:leftChars="2695" w:left="5929" w:rightChars="383" w:right="843" w:firstLine="341"/>
        <w:rPr>
          <w:rFonts w:asciiTheme="minorEastAsia" w:eastAsiaTheme="minorEastAsia" w:hAnsiTheme="minorEastAsia"/>
          <w:sz w:val="21"/>
        </w:rPr>
      </w:pPr>
      <w:r w:rsidRPr="00F20136">
        <w:rPr>
          <w:rFonts w:asciiTheme="minorEastAsia" w:eastAsiaTheme="minorEastAsia" w:hAnsiTheme="minorEastAsia"/>
          <w:sz w:val="21"/>
        </w:rPr>
        <w:t>4年次在学・卒業生</w:t>
      </w:r>
    </w:p>
    <w:p w:rsidR="00B30D23" w:rsidRPr="00F20136" w:rsidRDefault="009E1718" w:rsidP="009E1718">
      <w:pPr>
        <w:ind w:leftChars="2800" w:left="9044" w:hangingChars="1030" w:hanging="2884"/>
        <w:rPr>
          <w:rFonts w:asciiTheme="minorEastAsia" w:eastAsiaTheme="minorEastAsia" w:hAnsiTheme="minorEastAsia"/>
        </w:rPr>
      </w:pPr>
      <w:r w:rsidRPr="00F20136">
        <w:rPr>
          <w:rFonts w:asciiTheme="minorEastAsia" w:eastAsiaTheme="minorEastAsia" w:hAnsiTheme="minorEastAsia"/>
          <w:sz w:val="28"/>
        </w:rPr>
        <w:t>氏</w:t>
      </w:r>
      <w:r w:rsidRPr="00F20136">
        <w:rPr>
          <w:rFonts w:asciiTheme="minorEastAsia" w:eastAsiaTheme="minorEastAsia" w:hAnsiTheme="minorEastAsia" w:hint="eastAsia"/>
          <w:sz w:val="28"/>
        </w:rPr>
        <w:t xml:space="preserve">　　</w:t>
      </w:r>
      <w:r w:rsidRPr="00F20136">
        <w:rPr>
          <w:rFonts w:asciiTheme="minorEastAsia" w:eastAsiaTheme="minorEastAsia" w:hAnsiTheme="minorEastAsia"/>
          <w:sz w:val="28"/>
        </w:rPr>
        <w:t>名</w:t>
      </w:r>
      <w:r w:rsidRPr="00F20136">
        <w:rPr>
          <w:rFonts w:asciiTheme="minorEastAsia" w:eastAsiaTheme="minorEastAsia" w:hAnsiTheme="minorEastAsia" w:hint="eastAsia"/>
          <w:sz w:val="28"/>
        </w:rPr>
        <w:t xml:space="preserve">　</w:t>
      </w:r>
    </w:p>
    <w:p w:rsidR="00B30D23" w:rsidRPr="00F20136" w:rsidRDefault="00A12929" w:rsidP="00A12929">
      <w:pPr>
        <w:pStyle w:val="a3"/>
        <w:spacing w:before="14"/>
        <w:ind w:right="1036"/>
        <w:jc w:val="right"/>
        <w:rPr>
          <w:rFonts w:asciiTheme="minorEastAsia" w:eastAsiaTheme="minorEastAsia" w:hAnsiTheme="minorEastAsia"/>
        </w:rPr>
      </w:pPr>
      <w:r w:rsidRPr="00F20136">
        <w:rPr>
          <w:rFonts w:asciiTheme="minorEastAsia" w:eastAsiaTheme="minorEastAsia" w:hAnsiTheme="minorEastAsia" w:hint="eastAsia"/>
          <w:w w:val="99"/>
          <w:sz w:val="21"/>
        </w:rPr>
        <w:t xml:space="preserve">年　　月　　日　　　</w:t>
      </w:r>
      <w:r w:rsidR="009E1718" w:rsidRPr="00F20136">
        <w:rPr>
          <w:rFonts w:asciiTheme="minorEastAsia" w:eastAsiaTheme="minorEastAsia" w:hAnsiTheme="minorEastAsia"/>
          <w:w w:val="99"/>
          <w:sz w:val="21"/>
        </w:rPr>
        <w:t>生</w:t>
      </w:r>
    </w:p>
    <w:p w:rsidR="00B30D23" w:rsidRPr="00F20136" w:rsidRDefault="00B30D23">
      <w:pPr>
        <w:pStyle w:val="a3"/>
        <w:spacing w:before="9"/>
        <w:rPr>
          <w:rFonts w:asciiTheme="minorEastAsia" w:eastAsiaTheme="minorEastAsia" w:hAnsiTheme="minorEastAsia"/>
        </w:rPr>
      </w:pPr>
    </w:p>
    <w:tbl>
      <w:tblPr>
        <w:tblStyle w:val="TableNormal"/>
        <w:tblW w:w="0" w:type="auto"/>
        <w:tblInd w:w="15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4"/>
        <w:gridCol w:w="3038"/>
        <w:gridCol w:w="1126"/>
        <w:gridCol w:w="1169"/>
        <w:gridCol w:w="1116"/>
      </w:tblGrid>
      <w:tr w:rsidR="00B30D23" w:rsidRPr="00F20136">
        <w:trPr>
          <w:trHeight w:val="413"/>
        </w:trPr>
        <w:tc>
          <w:tcPr>
            <w:tcW w:w="2764" w:type="dxa"/>
            <w:tcBorders>
              <w:righ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before="80"/>
              <w:ind w:left="486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公認心理師指定科目</w:t>
            </w:r>
          </w:p>
        </w:tc>
        <w:tc>
          <w:tcPr>
            <w:tcW w:w="3038" w:type="dxa"/>
            <w:tcBorders>
              <w:left w:val="single" w:sz="8" w:space="0" w:color="000000"/>
              <w:righ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before="80"/>
              <w:ind w:left="261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左記に対応する本学開講科目</w:t>
            </w:r>
          </w:p>
        </w:tc>
        <w:tc>
          <w:tcPr>
            <w:tcW w:w="1126" w:type="dxa"/>
            <w:tcBorders>
              <w:lef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before="80"/>
              <w:ind w:left="276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単位数</w:t>
            </w:r>
          </w:p>
        </w:tc>
        <w:tc>
          <w:tcPr>
            <w:tcW w:w="1169" w:type="dxa"/>
            <w:tcBorders>
              <w:righ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line="200" w:lineRule="exact"/>
              <w:ind w:left="278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w w:val="95"/>
                <w:sz w:val="21"/>
                <w:szCs w:val="21"/>
              </w:rPr>
              <w:t>修得済</w:t>
            </w:r>
          </w:p>
          <w:p w:rsidR="00B30D23" w:rsidRPr="00F20136" w:rsidRDefault="009E1718">
            <w:pPr>
              <w:pStyle w:val="TableParagraph"/>
              <w:spacing w:line="194" w:lineRule="exact"/>
              <w:ind w:left="278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w w:val="95"/>
                <w:sz w:val="21"/>
                <w:szCs w:val="21"/>
              </w:rPr>
              <w:t>単位数</w:t>
            </w:r>
          </w:p>
        </w:tc>
        <w:tc>
          <w:tcPr>
            <w:tcW w:w="1116" w:type="dxa"/>
            <w:tcBorders>
              <w:lef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line="207" w:lineRule="exact"/>
              <w:ind w:right="116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w w:val="95"/>
                <w:sz w:val="21"/>
                <w:szCs w:val="21"/>
              </w:rPr>
              <w:t>修得予定</w:t>
            </w:r>
          </w:p>
          <w:p w:rsidR="00B30D23" w:rsidRPr="00F20136" w:rsidRDefault="009E1718">
            <w:pPr>
              <w:pStyle w:val="TableParagraph"/>
              <w:spacing w:line="187" w:lineRule="exact"/>
              <w:ind w:right="214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w w:val="95"/>
                <w:sz w:val="21"/>
                <w:szCs w:val="21"/>
              </w:rPr>
              <w:t>単位数</w:t>
            </w:r>
          </w:p>
        </w:tc>
      </w:tr>
      <w:tr w:rsidR="00B30D23" w:rsidRPr="00F20136">
        <w:trPr>
          <w:trHeight w:val="243"/>
        </w:trPr>
        <w:tc>
          <w:tcPr>
            <w:tcW w:w="2764" w:type="dxa"/>
            <w:tcBorders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公認心理師の職責</w:t>
            </w:r>
          </w:p>
        </w:tc>
        <w:tc>
          <w:tcPr>
            <w:tcW w:w="30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 w:rsidTr="005B7B02">
        <w:trPr>
          <w:trHeight w:val="256"/>
        </w:trPr>
        <w:tc>
          <w:tcPr>
            <w:tcW w:w="276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0D23" w:rsidRPr="00F20136" w:rsidRDefault="009E1718" w:rsidP="005B7B02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心理学概論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929" w:rsidRPr="00F20136" w:rsidRDefault="00A12929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9E171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臨床心理学概論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心理学研究法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心理学統計法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 w:rsidTr="005B7B02">
        <w:trPr>
          <w:trHeight w:val="256"/>
        </w:trPr>
        <w:tc>
          <w:tcPr>
            <w:tcW w:w="276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0D23" w:rsidRPr="00F20136" w:rsidRDefault="009E1718" w:rsidP="005B7B02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心理学実験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9E171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知覚・認知心理学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学習・言語心理学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感情・人格心理学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1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神経・生理心理学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社会・集団・家族心理学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発達心理学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障害者・障害児心理学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心理的アセスメント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心理学的支援法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健康・医療心理学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福祉心理学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教育・学校心理学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司法・犯罪心理学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2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産業・組織心理学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3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人体の構造と機能及び疾病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 w:rsidTr="005B7B02">
        <w:trPr>
          <w:trHeight w:val="255"/>
        </w:trPr>
        <w:tc>
          <w:tcPr>
            <w:tcW w:w="276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0D23" w:rsidRPr="00F20136" w:rsidRDefault="009E1718" w:rsidP="005B7B02">
            <w:pPr>
              <w:pStyle w:val="TableParagraph"/>
              <w:spacing w:before="3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精神疾患とその治療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  <w:bookmarkStart w:id="1" w:name="_GoBack"/>
            <w:bookmarkEnd w:id="1"/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9E171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6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3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関係行政論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55"/>
        </w:trPr>
        <w:tc>
          <w:tcPr>
            <w:tcW w:w="27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3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心理演習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43"/>
        </w:trPr>
        <w:tc>
          <w:tcPr>
            <w:tcW w:w="2764" w:type="dxa"/>
            <w:tcBorders>
              <w:top w:val="single" w:sz="8" w:space="0" w:color="000000"/>
              <w:right w:val="single" w:sz="8" w:space="0" w:color="000000"/>
            </w:tcBorders>
          </w:tcPr>
          <w:p w:rsidR="00B30D23" w:rsidRPr="00F20136" w:rsidRDefault="009E1718" w:rsidP="009E1718">
            <w:pPr>
              <w:pStyle w:val="TableParagraph"/>
              <w:spacing w:before="3"/>
              <w:ind w:left="3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sz w:val="21"/>
                <w:szCs w:val="21"/>
              </w:rPr>
              <w:t>心理実習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8" w:space="0" w:color="000000"/>
              <w:righ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</w:tcBorders>
          </w:tcPr>
          <w:p w:rsidR="00B30D23" w:rsidRPr="00F20136" w:rsidRDefault="00B30D23" w:rsidP="00A12929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31"/>
        </w:trPr>
        <w:tc>
          <w:tcPr>
            <w:tcW w:w="5802" w:type="dxa"/>
            <w:gridSpan w:val="2"/>
            <w:vMerge w:val="restart"/>
            <w:tcBorders>
              <w:right w:val="single" w:sz="8" w:space="0" w:color="000000"/>
            </w:tcBorders>
          </w:tcPr>
          <w:p w:rsidR="00B30D23" w:rsidRPr="00F20136" w:rsidRDefault="009E1718">
            <w:pPr>
              <w:pStyle w:val="TableParagraph"/>
              <w:spacing w:before="115"/>
              <w:ind w:right="1383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F20136">
              <w:rPr>
                <w:rFonts w:asciiTheme="minorEastAsia" w:eastAsiaTheme="minorEastAsia" w:hAnsiTheme="minorEastAsia"/>
                <w:w w:val="99"/>
                <w:sz w:val="21"/>
                <w:szCs w:val="21"/>
              </w:rPr>
              <w:t>計</w:t>
            </w:r>
          </w:p>
        </w:tc>
        <w:tc>
          <w:tcPr>
            <w:tcW w:w="1126" w:type="dxa"/>
            <w:vMerge w:val="restart"/>
            <w:tcBorders>
              <w:left w:val="single" w:sz="8" w:space="0" w:color="000000"/>
            </w:tcBorders>
          </w:tcPr>
          <w:p w:rsidR="00B30D23" w:rsidRPr="00F20136" w:rsidRDefault="00B30D23">
            <w:pPr>
              <w:pStyle w:val="TableParagraph"/>
              <w:spacing w:before="1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B30D23" w:rsidRPr="00F20136" w:rsidRDefault="00B30D23" w:rsidP="00A12929">
            <w:pPr>
              <w:pStyle w:val="TableParagraph"/>
              <w:spacing w:line="2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69" w:type="dxa"/>
            <w:tcBorders>
              <w:bottom w:val="single" w:sz="8" w:space="0" w:color="000000"/>
              <w:right w:val="single" w:sz="8" w:space="0" w:color="000000"/>
            </w:tcBorders>
          </w:tcPr>
          <w:p w:rsidR="00B30D23" w:rsidRPr="00F20136" w:rsidRDefault="00B30D23">
            <w:pPr>
              <w:pStyle w:val="TableParagraph"/>
              <w:spacing w:line="211" w:lineRule="exact"/>
              <w:ind w:left="28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6" w:type="dxa"/>
            <w:tcBorders>
              <w:left w:val="single" w:sz="8" w:space="0" w:color="000000"/>
              <w:bottom w:val="single" w:sz="8" w:space="0" w:color="000000"/>
            </w:tcBorders>
          </w:tcPr>
          <w:p w:rsidR="00B30D23" w:rsidRPr="00F20136" w:rsidRDefault="00B30D23">
            <w:pPr>
              <w:pStyle w:val="TableParagraph"/>
              <w:spacing w:line="211" w:lineRule="exact"/>
              <w:ind w:left="62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0D23" w:rsidRPr="00F20136">
        <w:trPr>
          <w:trHeight w:val="230"/>
        </w:trPr>
        <w:tc>
          <w:tcPr>
            <w:tcW w:w="5802" w:type="dxa"/>
            <w:gridSpan w:val="2"/>
            <w:vMerge/>
            <w:tcBorders>
              <w:top w:val="nil"/>
              <w:right w:val="single" w:sz="8" w:space="0" w:color="000000"/>
            </w:tcBorders>
          </w:tcPr>
          <w:p w:rsidR="00B30D23" w:rsidRPr="00F20136" w:rsidRDefault="00B30D2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</w:tcBorders>
          </w:tcPr>
          <w:p w:rsidR="00B30D23" w:rsidRPr="00F20136" w:rsidRDefault="00B30D2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85" w:type="dxa"/>
            <w:gridSpan w:val="2"/>
            <w:tcBorders>
              <w:top w:val="single" w:sz="8" w:space="0" w:color="000000"/>
            </w:tcBorders>
          </w:tcPr>
          <w:p w:rsidR="00B30D23" w:rsidRPr="00F20136" w:rsidRDefault="00B30D23">
            <w:pPr>
              <w:pStyle w:val="TableParagraph"/>
              <w:spacing w:line="211" w:lineRule="exact"/>
              <w:ind w:left="43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B30D23" w:rsidRPr="00F20136" w:rsidRDefault="00B30D23">
      <w:pPr>
        <w:pStyle w:val="a3"/>
        <w:spacing w:before="2"/>
        <w:rPr>
          <w:rFonts w:asciiTheme="minorEastAsia" w:eastAsiaTheme="minorEastAsia" w:hAnsiTheme="minorEastAsia"/>
          <w:sz w:val="21"/>
          <w:szCs w:val="21"/>
        </w:rPr>
      </w:pPr>
    </w:p>
    <w:p w:rsidR="00B30D23" w:rsidRPr="00F20136" w:rsidRDefault="009E1718">
      <w:pPr>
        <w:pStyle w:val="a3"/>
        <w:spacing w:before="71"/>
        <w:ind w:left="162"/>
        <w:rPr>
          <w:rFonts w:asciiTheme="minorEastAsia" w:eastAsiaTheme="minorEastAsia" w:hAnsiTheme="minorEastAsia"/>
          <w:sz w:val="21"/>
          <w:szCs w:val="21"/>
        </w:rPr>
      </w:pPr>
      <w:r w:rsidRPr="00F20136">
        <w:rPr>
          <w:rFonts w:asciiTheme="minorEastAsia" w:eastAsiaTheme="minorEastAsia" w:hAnsiTheme="minorEastAsia"/>
          <w:sz w:val="21"/>
          <w:szCs w:val="21"/>
        </w:rPr>
        <w:t>上記のとおり単位の修得状況を証明します。</w:t>
      </w:r>
    </w:p>
    <w:p w:rsidR="00B30D23" w:rsidRPr="00F20136" w:rsidRDefault="009E1718">
      <w:pPr>
        <w:pStyle w:val="a3"/>
        <w:tabs>
          <w:tab w:val="left" w:pos="523"/>
          <w:tab w:val="left" w:pos="986"/>
        </w:tabs>
        <w:spacing w:before="143"/>
        <w:ind w:right="1404"/>
        <w:jc w:val="center"/>
        <w:rPr>
          <w:rFonts w:asciiTheme="minorEastAsia" w:eastAsiaTheme="minorEastAsia" w:hAnsiTheme="minorEastAsia"/>
          <w:sz w:val="21"/>
          <w:szCs w:val="21"/>
        </w:rPr>
      </w:pPr>
      <w:r w:rsidRPr="00F20136">
        <w:rPr>
          <w:rFonts w:asciiTheme="minorEastAsia" w:eastAsiaTheme="minorEastAsia" w:hAnsiTheme="minorEastAsia"/>
          <w:sz w:val="21"/>
          <w:szCs w:val="21"/>
        </w:rPr>
        <w:t>年</w:t>
      </w:r>
      <w:r w:rsidRPr="00F20136">
        <w:rPr>
          <w:rFonts w:asciiTheme="minorEastAsia" w:eastAsiaTheme="minorEastAsia" w:hAnsiTheme="minorEastAsia"/>
          <w:sz w:val="21"/>
          <w:szCs w:val="21"/>
        </w:rPr>
        <w:tab/>
        <w:t>月</w:t>
      </w:r>
      <w:r w:rsidRPr="00F20136">
        <w:rPr>
          <w:rFonts w:asciiTheme="minorEastAsia" w:eastAsiaTheme="minorEastAsia" w:hAnsiTheme="minorEastAsia"/>
          <w:sz w:val="21"/>
          <w:szCs w:val="21"/>
        </w:rPr>
        <w:tab/>
        <w:t>日</w:t>
      </w:r>
    </w:p>
    <w:p w:rsidR="00B30D23" w:rsidRPr="00F20136" w:rsidRDefault="009E1718">
      <w:pPr>
        <w:pStyle w:val="1"/>
        <w:tabs>
          <w:tab w:val="left" w:pos="1497"/>
        </w:tabs>
        <w:spacing w:before="91"/>
        <w:ind w:right="606"/>
        <w:jc w:val="right"/>
        <w:rPr>
          <w:rFonts w:asciiTheme="minorEastAsia" w:eastAsiaTheme="minorEastAsia" w:hAnsiTheme="minorEastAsia"/>
        </w:rPr>
      </w:pPr>
      <w:r w:rsidRPr="00F20136">
        <w:rPr>
          <w:rFonts w:asciiTheme="minorEastAsia" w:eastAsiaTheme="minorEastAsia" w:hAnsiTheme="minorEastAsia"/>
        </w:rPr>
        <w:t>大学</w:t>
      </w:r>
      <w:r w:rsidRPr="00F20136">
        <w:rPr>
          <w:rFonts w:asciiTheme="minorEastAsia" w:eastAsiaTheme="minorEastAsia" w:hAnsiTheme="minorEastAsia"/>
        </w:rPr>
        <w:tab/>
        <w:t>長</w:t>
      </w:r>
    </w:p>
    <w:p w:rsidR="00F20136" w:rsidRPr="00F20136" w:rsidRDefault="00F20136">
      <w:pPr>
        <w:pStyle w:val="1"/>
        <w:tabs>
          <w:tab w:val="left" w:pos="1497"/>
        </w:tabs>
        <w:spacing w:before="91"/>
        <w:ind w:right="606"/>
        <w:jc w:val="right"/>
        <w:rPr>
          <w:rFonts w:asciiTheme="minorEastAsia" w:eastAsiaTheme="minorEastAsia" w:hAnsiTheme="minorEastAsia"/>
        </w:rPr>
      </w:pPr>
    </w:p>
    <w:p w:rsidR="00F20136" w:rsidRPr="00F20136" w:rsidRDefault="00F20136" w:rsidP="00F20136">
      <w:pPr>
        <w:pStyle w:val="1"/>
        <w:tabs>
          <w:tab w:val="left" w:pos="1497"/>
        </w:tabs>
        <w:spacing w:before="91"/>
        <w:ind w:right="606"/>
        <w:rPr>
          <w:rFonts w:asciiTheme="minorEastAsia" w:eastAsiaTheme="minorEastAsia" w:hAnsiTheme="minorEastAsia"/>
          <w:sz w:val="24"/>
        </w:rPr>
      </w:pPr>
      <w:r w:rsidRPr="00F20136">
        <w:rPr>
          <w:rFonts w:asciiTheme="minorEastAsia" w:eastAsiaTheme="minorEastAsia" w:hAnsiTheme="minorEastAsia" w:hint="eastAsia"/>
          <w:sz w:val="24"/>
        </w:rPr>
        <w:t>（注）　※欄は、記入しないでください。</w:t>
      </w:r>
    </w:p>
    <w:sectPr w:rsidR="00F20136" w:rsidRPr="00F20136">
      <w:type w:val="continuous"/>
      <w:pgSz w:w="11910" w:h="16840"/>
      <w:pgMar w:top="1360" w:right="14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B30D23"/>
    <w:rsid w:val="003A4775"/>
    <w:rsid w:val="005B7B02"/>
    <w:rsid w:val="009E1718"/>
    <w:rsid w:val="00A12929"/>
    <w:rsid w:val="00B30D23"/>
    <w:rsid w:val="00F2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58085AE-6FA3-48EE-8AD2-A2B2FB13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ＭＳ Ｐ明朝" w:eastAsia="ＭＳ Ｐ明朝" w:hAnsi="ＭＳ Ｐ明朝" w:cs="ＭＳ Ｐ明朝"/>
      <w:lang w:val="ja-JP" w:eastAsia="ja-JP" w:bidi="ja-JP"/>
    </w:rPr>
  </w:style>
  <w:style w:type="paragraph" w:styleId="1">
    <w:name w:val="heading 1"/>
    <w:basedOn w:val="a"/>
    <w:uiPriority w:val="1"/>
    <w:qFormat/>
    <w:pPr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457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2023-07-14T06:47:00Z</dcterms:created>
  <dcterms:modified xsi:type="dcterms:W3CDTF">2024-01-17T01:37:00Z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Creator">
    <vt:lpwstr>Excel 用 Acrobat PDFMaker 20</vt:lpwstr>
  </property>
  <property fmtid="{D5CDD505-2E9C-101B-9397-08002B2CF9AE}" pid="4" name="LastSaved">
    <vt:filetime>2023-07-14T00:00:00Z</vt:filetime>
  </property>
</Properties>
</file>